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 xml:space="preserve">附件3： </w:t>
      </w:r>
    </w:p>
    <w:p>
      <w:pPr>
        <w:spacing w:line="480" w:lineRule="auto"/>
        <w:jc w:val="center"/>
        <w:rPr>
          <w:rFonts w:ascii="黑体" w:hAnsi="黑体" w:eastAsia="黑体"/>
          <w:bCs/>
          <w:sz w:val="32"/>
          <w:szCs w:val="30"/>
        </w:rPr>
      </w:pPr>
      <w:r>
        <w:rPr>
          <w:rFonts w:hint="eastAsia" w:ascii="黑体" w:hAnsi="黑体" w:eastAsia="黑体"/>
          <w:bCs/>
          <w:sz w:val="32"/>
          <w:szCs w:val="30"/>
        </w:rPr>
        <w:t>浙江省</w:t>
      </w:r>
      <w:r>
        <w:rPr>
          <w:rFonts w:hint="eastAsia" w:ascii="黑体" w:hAnsi="黑体" w:eastAsia="黑体"/>
          <w:bCs/>
          <w:sz w:val="32"/>
          <w:szCs w:val="30"/>
          <w:lang w:val="en-US" w:eastAsia="zh-CN"/>
        </w:rPr>
        <w:t>2022年</w:t>
      </w:r>
      <w:r>
        <w:rPr>
          <w:rFonts w:hint="eastAsia" w:ascii="黑体" w:hAnsi="黑体" w:eastAsia="黑体"/>
          <w:bCs/>
          <w:sz w:val="32"/>
          <w:szCs w:val="30"/>
        </w:rPr>
        <w:t>高校实验室工作先进评选推荐汇总表</w:t>
      </w:r>
    </w:p>
    <w:p>
      <w:pPr>
        <w:spacing w:line="48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申报单位：</w:t>
      </w:r>
      <w:r>
        <w:rPr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 xml:space="preserve">（盖章）                                      </w:t>
      </w:r>
    </w:p>
    <w:tbl>
      <w:tblPr>
        <w:tblStyle w:val="2"/>
        <w:tblpPr w:leftFromText="180" w:rightFromText="180" w:vertAnchor="text" w:horzAnchor="page" w:tblpX="1493" w:tblpY="293"/>
        <w:tblOverlap w:val="never"/>
        <w:tblW w:w="141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25"/>
        <w:gridCol w:w="1243"/>
        <w:gridCol w:w="1343"/>
        <w:gridCol w:w="4413"/>
        <w:gridCol w:w="4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一、先进集体推荐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集体名称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申报集体简介（限200字）</w:t>
            </w: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先进事迹与成果简介（限300字）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5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二、先进个人推荐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实验室工作年数</w:t>
            </w:r>
          </w:p>
        </w:tc>
        <w:tc>
          <w:tcPr>
            <w:tcW w:w="4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先进事迹（限200字）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奖励与成果名录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ind w:firstLine="960" w:firstLineChars="40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spacing w:line="480" w:lineRule="auto"/>
        <w:ind w:firstLine="960" w:firstLineChars="4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   联系</w:t>
      </w:r>
      <w:r>
        <w:rPr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填表</w:t>
      </w: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/>
    <w:sectPr>
      <w:pgSz w:w="16838" w:h="11906" w:orient="landscape"/>
      <w:pgMar w:top="1531" w:right="1247" w:bottom="164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03"/>
    <w:rsid w:val="0028006B"/>
    <w:rsid w:val="00422289"/>
    <w:rsid w:val="00521203"/>
    <w:rsid w:val="008F3CB6"/>
    <w:rsid w:val="07F4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Lines>2</Lines>
  <Paragraphs>1</Paragraphs>
  <TotalTime>2</TotalTime>
  <ScaleCrop>false</ScaleCrop>
  <LinksUpToDate>false</LinksUpToDate>
  <CharactersWithSpaces>330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2021-10-12T06:26:00Z</dcterms:created>
  <dc:creator>阮俊</dc:creator>
  <cp:lastModifiedBy>张坤能</cp:lastModifiedBy>
  <dcterms:modified xsi:type="dcterms:W3CDTF">2022-10-31T09:09:17Z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